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7179" w14:textId="39BC7868" w:rsidR="001B5089" w:rsidRPr="003B3BD9" w:rsidRDefault="001E1B01" w:rsidP="003B3BD9">
      <w:pPr>
        <w:rPr>
          <w:rFonts w:ascii="Times" w:hAnsi="Times" w:cstheme="majorBidi"/>
          <w:b/>
          <w:sz w:val="28"/>
        </w:rPr>
      </w:pPr>
      <w:r w:rsidRPr="005D4491">
        <w:rPr>
          <w:rFonts w:ascii="Times" w:hAnsi="Times"/>
          <w:noProof/>
        </w:rPr>
        <w:drawing>
          <wp:inline distT="0" distB="0" distL="0" distR="0" wp14:anchorId="4E6EAF20" wp14:editId="074130D3">
            <wp:extent cx="6632028" cy="150749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6455" cy="1510769"/>
                    </a:xfrm>
                    <a:prstGeom prst="rect">
                      <a:avLst/>
                    </a:prstGeom>
                  </pic:spPr>
                </pic:pic>
              </a:graphicData>
            </a:graphic>
          </wp:inline>
        </w:drawing>
      </w:r>
    </w:p>
    <w:p w14:paraId="52C71AD0" w14:textId="5B797CCA" w:rsidR="00861F19" w:rsidRPr="005D4491" w:rsidRDefault="00F449C4" w:rsidP="00861F19">
      <w:pPr>
        <w:jc w:val="center"/>
        <w:rPr>
          <w:rFonts w:ascii="Times" w:hAnsi="Times" w:cstheme="majorBidi"/>
          <w:b/>
          <w:bCs/>
          <w:sz w:val="36"/>
          <w:szCs w:val="36"/>
        </w:rPr>
      </w:pPr>
      <w:r>
        <w:rPr>
          <w:rFonts w:ascii="Times" w:hAnsi="Times" w:cstheme="majorBidi"/>
          <w:b/>
          <w:bCs/>
          <w:sz w:val="36"/>
          <w:szCs w:val="36"/>
        </w:rPr>
        <w:t>Woodbury Leadership Academy</w:t>
      </w:r>
      <w:r w:rsidR="00861F19" w:rsidRPr="005D4491">
        <w:rPr>
          <w:rFonts w:ascii="Times" w:hAnsi="Times" w:cstheme="majorBidi"/>
          <w:b/>
          <w:bCs/>
          <w:sz w:val="36"/>
          <w:szCs w:val="36"/>
        </w:rPr>
        <w:t xml:space="preserve"> • Opening Posting</w:t>
      </w:r>
    </w:p>
    <w:p w14:paraId="44F1BD6C" w14:textId="77777777" w:rsidR="00861F19" w:rsidRPr="005D4491" w:rsidRDefault="00861F19">
      <w:pPr>
        <w:rPr>
          <w:rFonts w:ascii="Times" w:hAnsi="Times" w:cstheme="majorBidi"/>
          <w:b/>
          <w:sz w:val="28"/>
          <w:szCs w:val="28"/>
        </w:rPr>
      </w:pPr>
    </w:p>
    <w:p w14:paraId="15ECBD8A" w14:textId="77777777" w:rsidR="00874B32" w:rsidRPr="00F449C4" w:rsidRDefault="00373BDD" w:rsidP="00874B32">
      <w:pPr>
        <w:rPr>
          <w:rFonts w:ascii="Times New Roman" w:hAnsi="Times New Roman" w:cs="Times New Roman"/>
          <w:b/>
          <w:sz w:val="28"/>
          <w:szCs w:val="28"/>
          <w:u w:val="single"/>
        </w:rPr>
      </w:pPr>
      <w:r w:rsidRPr="00F449C4">
        <w:rPr>
          <w:rFonts w:ascii="Times New Roman" w:hAnsi="Times New Roman" w:cs="Times New Roman"/>
          <w:b/>
          <w:sz w:val="28"/>
          <w:szCs w:val="28"/>
          <w:u w:val="single"/>
        </w:rPr>
        <w:t>Job Title</w:t>
      </w:r>
    </w:p>
    <w:p w14:paraId="42A66A98" w14:textId="0D2E8600" w:rsidR="005D187E" w:rsidRPr="00F449C4" w:rsidRDefault="00F449C4" w:rsidP="00816C59">
      <w:pPr>
        <w:rPr>
          <w:rFonts w:ascii="Times New Roman" w:hAnsi="Times New Roman" w:cs="Times New Roman"/>
          <w:b/>
          <w:sz w:val="28"/>
          <w:szCs w:val="28"/>
          <w:u w:val="single"/>
        </w:rPr>
      </w:pPr>
      <w:r w:rsidRPr="00F449C4">
        <w:rPr>
          <w:rFonts w:ascii="Times New Roman" w:hAnsi="Times New Roman" w:cs="Times New Roman"/>
          <w:sz w:val="28"/>
          <w:szCs w:val="28"/>
        </w:rPr>
        <w:t>Executive Director</w:t>
      </w:r>
      <w:r w:rsidR="00A8181B" w:rsidRPr="00F449C4">
        <w:rPr>
          <w:rFonts w:ascii="Times New Roman" w:hAnsi="Times New Roman" w:cs="Times New Roman"/>
          <w:sz w:val="28"/>
          <w:szCs w:val="28"/>
        </w:rPr>
        <w:t xml:space="preserve">. </w:t>
      </w:r>
      <w:r w:rsidR="000C52F5" w:rsidRPr="00F449C4">
        <w:rPr>
          <w:rFonts w:ascii="Times New Roman" w:hAnsi="Times New Roman" w:cs="Times New Roman"/>
          <w:sz w:val="28"/>
          <w:szCs w:val="28"/>
        </w:rPr>
        <w:t xml:space="preserve"> </w:t>
      </w:r>
      <w:r w:rsidRPr="00F449C4">
        <w:rPr>
          <w:rFonts w:ascii="Times New Roman" w:hAnsi="Times New Roman" w:cs="Times New Roman"/>
          <w:sz w:val="28"/>
          <w:szCs w:val="28"/>
        </w:rPr>
        <w:t>WLA</w:t>
      </w:r>
      <w:r w:rsidR="000C52F5" w:rsidRPr="00F449C4">
        <w:rPr>
          <w:rFonts w:ascii="Times New Roman" w:hAnsi="Times New Roman" w:cs="Times New Roman"/>
          <w:sz w:val="28"/>
          <w:szCs w:val="28"/>
        </w:rPr>
        <w:t xml:space="preserve"> is seeking a full-time </w:t>
      </w:r>
      <w:r w:rsidRPr="00F449C4">
        <w:rPr>
          <w:rFonts w:ascii="Times New Roman" w:hAnsi="Times New Roman" w:cs="Times New Roman"/>
          <w:sz w:val="28"/>
          <w:szCs w:val="28"/>
        </w:rPr>
        <w:t>Executive Director</w:t>
      </w:r>
      <w:r w:rsidR="00A8181B" w:rsidRPr="00F449C4">
        <w:rPr>
          <w:rFonts w:ascii="Times New Roman" w:hAnsi="Times New Roman" w:cs="Times New Roman"/>
          <w:sz w:val="28"/>
          <w:szCs w:val="28"/>
        </w:rPr>
        <w:t xml:space="preserve"> effective July 1, 20</w:t>
      </w:r>
      <w:r w:rsidR="00217567" w:rsidRPr="00F449C4">
        <w:rPr>
          <w:rFonts w:ascii="Times New Roman" w:hAnsi="Times New Roman" w:cs="Times New Roman"/>
          <w:sz w:val="28"/>
          <w:szCs w:val="28"/>
        </w:rPr>
        <w:t>2</w:t>
      </w:r>
      <w:r w:rsidRPr="00F449C4">
        <w:rPr>
          <w:rFonts w:ascii="Times New Roman" w:hAnsi="Times New Roman" w:cs="Times New Roman"/>
          <w:sz w:val="28"/>
          <w:szCs w:val="28"/>
        </w:rPr>
        <w:t>4</w:t>
      </w:r>
      <w:r w:rsidR="000C52F5" w:rsidRPr="00F449C4">
        <w:rPr>
          <w:rFonts w:ascii="Times New Roman" w:hAnsi="Times New Roman" w:cs="Times New Roman"/>
          <w:sz w:val="28"/>
          <w:szCs w:val="28"/>
        </w:rPr>
        <w:t>.</w:t>
      </w:r>
    </w:p>
    <w:p w14:paraId="67F4089F" w14:textId="77777777" w:rsidR="00816C59" w:rsidRPr="00F449C4" w:rsidRDefault="00816C59" w:rsidP="00816C59">
      <w:pPr>
        <w:rPr>
          <w:rFonts w:ascii="Times New Roman" w:hAnsi="Times New Roman" w:cs="Times New Roman"/>
          <w:sz w:val="28"/>
          <w:szCs w:val="28"/>
        </w:rPr>
      </w:pPr>
    </w:p>
    <w:p w14:paraId="24D51740" w14:textId="4D45259C" w:rsidR="003B3BD9" w:rsidRPr="00F449C4" w:rsidRDefault="0079262E" w:rsidP="005D187E">
      <w:pPr>
        <w:pStyle w:val="NormalWeb"/>
        <w:spacing w:before="2" w:after="2"/>
        <w:rPr>
          <w:rFonts w:ascii="Times New Roman" w:hAnsi="Times New Roman"/>
          <w:b/>
          <w:sz w:val="28"/>
          <w:szCs w:val="28"/>
          <w:u w:val="single"/>
        </w:rPr>
      </w:pPr>
      <w:r>
        <w:rPr>
          <w:rFonts w:ascii="Times New Roman" w:hAnsi="Times New Roman"/>
          <w:b/>
          <w:sz w:val="28"/>
          <w:szCs w:val="28"/>
          <w:u w:val="single"/>
        </w:rPr>
        <w:t>About the Academy</w:t>
      </w:r>
    </w:p>
    <w:p w14:paraId="39E890C0" w14:textId="0E44D93C" w:rsidR="00F449C4" w:rsidRPr="00F449C4" w:rsidRDefault="00F449C4" w:rsidP="00F449C4">
      <w:pPr>
        <w:spacing w:after="100"/>
        <w:rPr>
          <w:rFonts w:ascii="Times New Roman" w:eastAsia="Times New Roman" w:hAnsi="Times New Roman" w:cs="Times New Roman"/>
          <w:color w:val="000000"/>
          <w:sz w:val="28"/>
          <w:szCs w:val="28"/>
        </w:rPr>
      </w:pPr>
      <w:r w:rsidRPr="00F449C4">
        <w:rPr>
          <w:rFonts w:ascii="Times New Roman" w:eastAsia="Times New Roman" w:hAnsi="Times New Roman" w:cs="Times New Roman"/>
          <w:color w:val="000000"/>
          <w:sz w:val="28"/>
          <w:szCs w:val="28"/>
        </w:rPr>
        <w:t>Woodbury Leadership Academy (WLA) is a chartered public school that opened in 2014 and serves approximately 760 students in grades K-8. The mission of WLA is to empower dedicated staff to deliver academically rigorous, Core Knowledge curriculum to students, as well as promoting core virtues, and cultivating leadership skills. The vision of WLA is to be a school where learning empowers students to be future leaders and global citizens.</w:t>
      </w:r>
    </w:p>
    <w:p w14:paraId="3F5835F4" w14:textId="45251590" w:rsidR="00F449C4" w:rsidRPr="00F449C4" w:rsidRDefault="00F449C4" w:rsidP="00F449C4">
      <w:pPr>
        <w:spacing w:after="100"/>
        <w:rPr>
          <w:rFonts w:ascii="Times New Roman" w:eastAsia="Times New Roman" w:hAnsi="Times New Roman" w:cs="Times New Roman"/>
          <w:color w:val="000000"/>
          <w:sz w:val="28"/>
          <w:szCs w:val="28"/>
        </w:rPr>
      </w:pPr>
      <w:r w:rsidRPr="00F449C4">
        <w:rPr>
          <w:rFonts w:ascii="Times New Roman" w:eastAsia="Times New Roman" w:hAnsi="Times New Roman" w:cs="Times New Roman"/>
          <w:color w:val="000000"/>
          <w:sz w:val="28"/>
          <w:szCs w:val="28"/>
        </w:rPr>
        <w:br/>
        <w:t>Beginning in the 2024-2025 school year we will be launching our high school, beginning with 9</w:t>
      </w:r>
      <w:r w:rsidRPr="00F449C4">
        <w:rPr>
          <w:rFonts w:ascii="Times New Roman" w:eastAsia="Times New Roman" w:hAnsi="Times New Roman" w:cs="Times New Roman"/>
          <w:color w:val="000000"/>
          <w:sz w:val="28"/>
          <w:szCs w:val="28"/>
          <w:vertAlign w:val="superscript"/>
        </w:rPr>
        <w:t>th</w:t>
      </w:r>
      <w:r w:rsidRPr="00F449C4">
        <w:rPr>
          <w:rFonts w:ascii="Times New Roman" w:eastAsia="Times New Roman" w:hAnsi="Times New Roman" w:cs="Times New Roman"/>
          <w:color w:val="000000"/>
          <w:sz w:val="28"/>
          <w:szCs w:val="28"/>
        </w:rPr>
        <w:t> grade, and adding a grade level each year thereafter. We have 84 employees</w:t>
      </w:r>
      <w:r w:rsidR="00AB78CB">
        <w:rPr>
          <w:rFonts w:ascii="Times New Roman" w:eastAsia="Times New Roman" w:hAnsi="Times New Roman" w:cs="Times New Roman"/>
          <w:color w:val="000000"/>
          <w:sz w:val="28"/>
          <w:szCs w:val="28"/>
        </w:rPr>
        <w:t xml:space="preserve"> </w:t>
      </w:r>
      <w:r w:rsidRPr="00F449C4">
        <w:rPr>
          <w:rFonts w:ascii="Times New Roman" w:eastAsia="Times New Roman" w:hAnsi="Times New Roman" w:cs="Times New Roman"/>
          <w:color w:val="000000"/>
          <w:sz w:val="28"/>
          <w:szCs w:val="28"/>
        </w:rPr>
        <w:t xml:space="preserve">and are housed in quality facilities on a nine-acre campus. Our current working budget is </w:t>
      </w:r>
      <w:r w:rsidR="00E3451E">
        <w:rPr>
          <w:rFonts w:ascii="Times New Roman" w:eastAsia="Times New Roman" w:hAnsi="Times New Roman" w:cs="Times New Roman"/>
          <w:color w:val="000000"/>
          <w:sz w:val="28"/>
          <w:szCs w:val="28"/>
        </w:rPr>
        <w:t>$</w:t>
      </w:r>
      <w:r w:rsidRPr="00F449C4">
        <w:rPr>
          <w:rFonts w:ascii="Times New Roman" w:eastAsia="Times New Roman" w:hAnsi="Times New Roman" w:cs="Times New Roman"/>
          <w:color w:val="000000"/>
          <w:sz w:val="28"/>
          <w:szCs w:val="28"/>
        </w:rPr>
        <w:t>8.5 million, and WLA has a healthy fund balance. School leadership and board members work in partnership to be fiscally responsible. </w:t>
      </w:r>
    </w:p>
    <w:p w14:paraId="70FA6DB0" w14:textId="730B6CF4" w:rsidR="005D187E" w:rsidRPr="00766F38" w:rsidRDefault="005D187E" w:rsidP="005D187E">
      <w:pPr>
        <w:pStyle w:val="NormalWeb"/>
        <w:spacing w:before="2" w:after="2"/>
        <w:rPr>
          <w:rFonts w:ascii="Times New Roman" w:hAnsi="Times New Roman"/>
          <w:color w:val="000000" w:themeColor="text1"/>
          <w:sz w:val="28"/>
          <w:szCs w:val="28"/>
        </w:rPr>
      </w:pPr>
    </w:p>
    <w:p w14:paraId="788FD059" w14:textId="77C6B983" w:rsidR="00874B32" w:rsidRPr="00766F38" w:rsidRDefault="00F449C4" w:rsidP="00874B32">
      <w:pPr>
        <w:rPr>
          <w:rFonts w:ascii="Times New Roman" w:hAnsi="Times New Roman" w:cs="Times New Roman"/>
          <w:b/>
          <w:color w:val="000000" w:themeColor="text1"/>
          <w:sz w:val="28"/>
          <w:szCs w:val="28"/>
          <w:u w:val="single"/>
        </w:rPr>
      </w:pPr>
      <w:r w:rsidRPr="00766F38">
        <w:rPr>
          <w:rFonts w:ascii="Times New Roman" w:hAnsi="Times New Roman" w:cs="Times New Roman"/>
          <w:b/>
          <w:color w:val="000000" w:themeColor="text1"/>
          <w:sz w:val="28"/>
          <w:szCs w:val="28"/>
          <w:u w:val="single"/>
        </w:rPr>
        <w:t xml:space="preserve">WLA </w:t>
      </w:r>
      <w:r w:rsidR="005D187E" w:rsidRPr="00766F38">
        <w:rPr>
          <w:rFonts w:ascii="Times New Roman" w:hAnsi="Times New Roman" w:cs="Times New Roman"/>
          <w:b/>
          <w:color w:val="000000" w:themeColor="text1"/>
          <w:sz w:val="28"/>
          <w:szCs w:val="28"/>
          <w:u w:val="single"/>
        </w:rPr>
        <w:t>Website</w:t>
      </w:r>
    </w:p>
    <w:p w14:paraId="2FF8BCBF" w14:textId="6F5AF98E" w:rsidR="001E1B01" w:rsidRDefault="00000000" w:rsidP="00217567">
      <w:pPr>
        <w:rPr>
          <w:rStyle w:val="Hyperlink"/>
          <w:rFonts w:ascii="Times New Roman" w:hAnsi="Times New Roman" w:cs="Times New Roman"/>
          <w:color w:val="000000" w:themeColor="text1"/>
          <w:sz w:val="28"/>
          <w:szCs w:val="28"/>
          <w:u w:val="none"/>
        </w:rPr>
      </w:pPr>
      <w:hyperlink r:id="rId6" w:history="1">
        <w:r w:rsidR="00F449C4" w:rsidRPr="00766F38">
          <w:rPr>
            <w:rStyle w:val="Hyperlink"/>
            <w:rFonts w:ascii="Times New Roman" w:hAnsi="Times New Roman" w:cs="Times New Roman"/>
            <w:sz w:val="28"/>
            <w:szCs w:val="28"/>
          </w:rPr>
          <w:t>https://www.wlamn.org/</w:t>
        </w:r>
      </w:hyperlink>
    </w:p>
    <w:p w14:paraId="638F3375" w14:textId="77777777" w:rsidR="0079262E" w:rsidRPr="00766F38" w:rsidRDefault="0079262E" w:rsidP="00217567">
      <w:pPr>
        <w:rPr>
          <w:rStyle w:val="Hyperlink"/>
          <w:rFonts w:ascii="Times New Roman" w:hAnsi="Times New Roman" w:cs="Times New Roman"/>
          <w:color w:val="000000" w:themeColor="text1"/>
          <w:sz w:val="28"/>
          <w:szCs w:val="28"/>
          <w:u w:val="none"/>
        </w:rPr>
      </w:pPr>
    </w:p>
    <w:p w14:paraId="009DE967" w14:textId="77777777" w:rsidR="0079262E" w:rsidRDefault="0079262E" w:rsidP="0079262E">
      <w:pPr>
        <w:rPr>
          <w:rFonts w:ascii="Times New Roman" w:eastAsia="Times New Roman" w:hAnsi="Times New Roman" w:cs="Times New Roman"/>
          <w:color w:val="2E2E2E"/>
          <w:sz w:val="28"/>
          <w:szCs w:val="28"/>
        </w:rPr>
      </w:pPr>
      <w:r w:rsidRPr="0079262E">
        <w:rPr>
          <w:rFonts w:ascii="Times New Roman" w:eastAsia="Times New Roman" w:hAnsi="Times New Roman" w:cs="Times New Roman"/>
          <w:b/>
          <w:bCs/>
          <w:color w:val="000000"/>
          <w:sz w:val="28"/>
          <w:szCs w:val="28"/>
          <w:u w:val="single"/>
        </w:rPr>
        <w:t>Our Mission</w:t>
      </w:r>
      <w:r>
        <w:rPr>
          <w:rFonts w:ascii="Times New Roman" w:eastAsia="Times New Roman" w:hAnsi="Times New Roman" w:cs="Times New Roman"/>
          <w:color w:val="2E2E2E"/>
          <w:sz w:val="28"/>
          <w:szCs w:val="28"/>
        </w:rPr>
        <w:t xml:space="preserve"> </w:t>
      </w:r>
    </w:p>
    <w:p w14:paraId="7B35BD21" w14:textId="6136A83C" w:rsidR="0079262E" w:rsidRDefault="0079262E" w:rsidP="0079262E">
      <w:pPr>
        <w:rPr>
          <w:rFonts w:ascii="Times New Roman" w:eastAsia="Times New Roman" w:hAnsi="Times New Roman" w:cs="Times New Roman"/>
          <w:color w:val="2E2E2E"/>
          <w:sz w:val="28"/>
          <w:szCs w:val="28"/>
        </w:rPr>
      </w:pPr>
      <w:r w:rsidRPr="0079262E">
        <w:rPr>
          <w:rFonts w:ascii="Times New Roman" w:eastAsia="Times New Roman" w:hAnsi="Times New Roman" w:cs="Times New Roman"/>
          <w:color w:val="2E2E2E"/>
          <w:sz w:val="28"/>
          <w:szCs w:val="28"/>
        </w:rPr>
        <w:t>Woodbury Leadership Academy utilizes leadership</w:t>
      </w:r>
      <w:r>
        <w:rPr>
          <w:rFonts w:ascii="Times New Roman" w:eastAsia="Times New Roman" w:hAnsi="Times New Roman" w:cs="Times New Roman"/>
          <w:color w:val="2E2E2E"/>
          <w:sz w:val="28"/>
          <w:szCs w:val="28"/>
        </w:rPr>
        <w:t>-</w:t>
      </w:r>
      <w:r w:rsidRPr="0079262E">
        <w:rPr>
          <w:rFonts w:ascii="Times New Roman" w:eastAsia="Times New Roman" w:hAnsi="Times New Roman" w:cs="Times New Roman"/>
          <w:color w:val="2E2E2E"/>
          <w:sz w:val="28"/>
          <w:szCs w:val="28"/>
        </w:rPr>
        <w:t>based programs and strategies grounded in solid research, combined with the demonstrated success of Core Knowledge curriculum as the basis of a rigorous program that builds strong skills in math, reading, literature, writing, music, science</w:t>
      </w:r>
      <w:r>
        <w:rPr>
          <w:rFonts w:ascii="Times New Roman" w:eastAsia="Times New Roman" w:hAnsi="Times New Roman" w:cs="Times New Roman"/>
          <w:color w:val="2E2E2E"/>
          <w:sz w:val="28"/>
          <w:szCs w:val="28"/>
        </w:rPr>
        <w:t>,</w:t>
      </w:r>
      <w:r w:rsidRPr="0079262E">
        <w:rPr>
          <w:rFonts w:ascii="Times New Roman" w:eastAsia="Times New Roman" w:hAnsi="Times New Roman" w:cs="Times New Roman"/>
          <w:color w:val="2E2E2E"/>
          <w:sz w:val="28"/>
          <w:szCs w:val="28"/>
        </w:rPr>
        <w:t xml:space="preserve"> and technology.</w:t>
      </w:r>
    </w:p>
    <w:p w14:paraId="6DFB6AA2" w14:textId="77777777" w:rsidR="0079262E" w:rsidRPr="0079262E" w:rsidRDefault="0079262E" w:rsidP="0079262E">
      <w:pPr>
        <w:rPr>
          <w:rFonts w:ascii="Times New Roman" w:eastAsia="Times New Roman" w:hAnsi="Times New Roman" w:cs="Times New Roman"/>
          <w:color w:val="2E2E2E"/>
          <w:sz w:val="28"/>
          <w:szCs w:val="28"/>
        </w:rPr>
      </w:pPr>
    </w:p>
    <w:p w14:paraId="2DCA0049" w14:textId="77777777" w:rsidR="0079262E" w:rsidRPr="0079262E" w:rsidRDefault="0079262E" w:rsidP="0079262E">
      <w:pPr>
        <w:rPr>
          <w:rFonts w:ascii="Times New Roman" w:eastAsia="Times New Roman" w:hAnsi="Times New Roman" w:cs="Times New Roman"/>
          <w:color w:val="2E2E2E"/>
          <w:sz w:val="28"/>
          <w:szCs w:val="28"/>
          <w:u w:val="single"/>
        </w:rPr>
      </w:pPr>
      <w:r w:rsidRPr="0079262E">
        <w:rPr>
          <w:rFonts w:ascii="Times New Roman" w:eastAsia="Times New Roman" w:hAnsi="Times New Roman" w:cs="Times New Roman"/>
          <w:b/>
          <w:bCs/>
          <w:color w:val="000000"/>
          <w:sz w:val="28"/>
          <w:szCs w:val="28"/>
          <w:u w:val="single"/>
        </w:rPr>
        <w:t>Our Vision</w:t>
      </w:r>
      <w:r w:rsidRPr="0079262E">
        <w:rPr>
          <w:rFonts w:ascii="Times New Roman" w:eastAsia="Times New Roman" w:hAnsi="Times New Roman" w:cs="Times New Roman"/>
          <w:color w:val="2E2E2E"/>
          <w:sz w:val="28"/>
          <w:szCs w:val="28"/>
          <w:u w:val="single"/>
        </w:rPr>
        <w:t xml:space="preserve"> </w:t>
      </w:r>
    </w:p>
    <w:p w14:paraId="04C71501" w14:textId="062753E4" w:rsidR="0079262E" w:rsidRPr="0079262E" w:rsidRDefault="0079262E" w:rsidP="0079262E">
      <w:pPr>
        <w:rPr>
          <w:rFonts w:ascii="Times New Roman" w:eastAsia="Times New Roman" w:hAnsi="Times New Roman" w:cs="Times New Roman"/>
          <w:color w:val="2E2E2E"/>
          <w:sz w:val="28"/>
          <w:szCs w:val="28"/>
        </w:rPr>
      </w:pPr>
      <w:r w:rsidRPr="0079262E">
        <w:rPr>
          <w:rFonts w:ascii="Times New Roman" w:eastAsia="Times New Roman" w:hAnsi="Times New Roman" w:cs="Times New Roman"/>
          <w:color w:val="2E2E2E"/>
          <w:sz w:val="28"/>
          <w:szCs w:val="28"/>
        </w:rPr>
        <w:t xml:space="preserve">Woodbury Leadership Academy is a school where students and graduates become exceptional </w:t>
      </w:r>
      <w:proofErr w:type="gramStart"/>
      <w:r w:rsidRPr="0079262E">
        <w:rPr>
          <w:rFonts w:ascii="Times New Roman" w:eastAsia="Times New Roman" w:hAnsi="Times New Roman" w:cs="Times New Roman"/>
          <w:color w:val="2E2E2E"/>
          <w:sz w:val="28"/>
          <w:szCs w:val="28"/>
        </w:rPr>
        <w:t>leaders, and</w:t>
      </w:r>
      <w:proofErr w:type="gramEnd"/>
      <w:r w:rsidRPr="0079262E">
        <w:rPr>
          <w:rFonts w:ascii="Times New Roman" w:eastAsia="Times New Roman" w:hAnsi="Times New Roman" w:cs="Times New Roman"/>
          <w:color w:val="2E2E2E"/>
          <w:sz w:val="28"/>
          <w:szCs w:val="28"/>
        </w:rPr>
        <w:t xml:space="preserve"> are prepared to take on the academic and leadership challenges they will face as they transition into high school. </w:t>
      </w:r>
    </w:p>
    <w:p w14:paraId="692A035B" w14:textId="77777777" w:rsidR="007B75C7" w:rsidRPr="0079262E" w:rsidRDefault="007B75C7" w:rsidP="0079262E">
      <w:pPr>
        <w:rPr>
          <w:rFonts w:ascii="Times New Roman" w:hAnsi="Times New Roman" w:cs="Times New Roman"/>
          <w:color w:val="000000" w:themeColor="text1"/>
          <w:sz w:val="28"/>
          <w:szCs w:val="28"/>
        </w:rPr>
      </w:pPr>
    </w:p>
    <w:p w14:paraId="04554434" w14:textId="675F7B1B" w:rsidR="001B5089" w:rsidRPr="0079262E" w:rsidRDefault="00B132C9" w:rsidP="0079262E">
      <w:pPr>
        <w:rPr>
          <w:rFonts w:ascii="Times New Roman" w:hAnsi="Times New Roman" w:cs="Times New Roman"/>
          <w:b/>
          <w:color w:val="000000" w:themeColor="text1"/>
          <w:sz w:val="28"/>
          <w:szCs w:val="28"/>
          <w:u w:val="single"/>
        </w:rPr>
      </w:pPr>
      <w:r w:rsidRPr="0079262E">
        <w:rPr>
          <w:rFonts w:ascii="Times New Roman" w:hAnsi="Times New Roman" w:cs="Times New Roman"/>
          <w:b/>
          <w:color w:val="000000" w:themeColor="text1"/>
          <w:sz w:val="28"/>
          <w:szCs w:val="28"/>
          <w:u w:val="single"/>
        </w:rPr>
        <w:t>Job Requirements</w:t>
      </w:r>
    </w:p>
    <w:p w14:paraId="5C4DE3C1" w14:textId="425946F6" w:rsidR="004D53BE" w:rsidRPr="002B1FBC" w:rsidRDefault="006C079F" w:rsidP="0079262E">
      <w:pPr>
        <w:rPr>
          <w:rFonts w:ascii="Times New Roman" w:hAnsi="Times New Roman" w:cs="Times New Roman"/>
          <w:color w:val="000000" w:themeColor="text1"/>
          <w:sz w:val="28"/>
          <w:szCs w:val="28"/>
        </w:rPr>
      </w:pPr>
      <w:r w:rsidRPr="002B1FBC">
        <w:rPr>
          <w:rStyle w:val="fftd"/>
          <w:rFonts w:ascii="Times New Roman" w:hAnsi="Times New Roman" w:cs="Times New Roman"/>
          <w:color w:val="000000" w:themeColor="text1"/>
          <w:sz w:val="28"/>
          <w:szCs w:val="28"/>
        </w:rPr>
        <w:t xml:space="preserve">The successful candidate must hold a </w:t>
      </w:r>
      <w:r w:rsidR="00A8181B" w:rsidRPr="002B1FBC">
        <w:rPr>
          <w:rStyle w:val="fftd"/>
          <w:rFonts w:ascii="Times New Roman" w:hAnsi="Times New Roman" w:cs="Times New Roman"/>
          <w:color w:val="000000" w:themeColor="text1"/>
          <w:sz w:val="28"/>
          <w:szCs w:val="28"/>
        </w:rPr>
        <w:t xml:space="preserve">Minnesota </w:t>
      </w:r>
      <w:r w:rsidR="002B1FBC">
        <w:rPr>
          <w:rStyle w:val="fftd"/>
          <w:rFonts w:ascii="Times New Roman" w:hAnsi="Times New Roman" w:cs="Times New Roman"/>
          <w:color w:val="000000" w:themeColor="text1"/>
          <w:sz w:val="28"/>
          <w:szCs w:val="28"/>
        </w:rPr>
        <w:t>l</w:t>
      </w:r>
      <w:r w:rsidR="00A8181B" w:rsidRPr="002B1FBC">
        <w:rPr>
          <w:rStyle w:val="fftd"/>
          <w:rFonts w:ascii="Times New Roman" w:hAnsi="Times New Roman" w:cs="Times New Roman"/>
          <w:color w:val="000000" w:themeColor="text1"/>
          <w:sz w:val="28"/>
          <w:szCs w:val="28"/>
        </w:rPr>
        <w:t xml:space="preserve">icense as a </w:t>
      </w:r>
      <w:r w:rsidR="002B1FBC">
        <w:rPr>
          <w:rStyle w:val="fftd"/>
          <w:rFonts w:ascii="Times New Roman" w:hAnsi="Times New Roman" w:cs="Times New Roman"/>
          <w:color w:val="000000" w:themeColor="text1"/>
          <w:sz w:val="28"/>
          <w:szCs w:val="28"/>
        </w:rPr>
        <w:t xml:space="preserve">Principal, but MN licensure as a </w:t>
      </w:r>
      <w:r w:rsidRPr="002B1FBC">
        <w:rPr>
          <w:rStyle w:val="fftd"/>
          <w:rFonts w:ascii="Times New Roman" w:hAnsi="Times New Roman" w:cs="Times New Roman"/>
          <w:color w:val="000000" w:themeColor="text1"/>
          <w:sz w:val="28"/>
          <w:szCs w:val="28"/>
        </w:rPr>
        <w:t xml:space="preserve">Superintendent </w:t>
      </w:r>
      <w:r w:rsidR="002B1FBC">
        <w:rPr>
          <w:rStyle w:val="fftd"/>
          <w:rFonts w:ascii="Times New Roman" w:hAnsi="Times New Roman" w:cs="Times New Roman"/>
          <w:color w:val="000000" w:themeColor="text1"/>
          <w:sz w:val="28"/>
          <w:szCs w:val="28"/>
        </w:rPr>
        <w:t>is preferred.  Candidates may also</w:t>
      </w:r>
      <w:r w:rsidR="004D53BE" w:rsidRPr="002B1FBC">
        <w:rPr>
          <w:rFonts w:ascii="Times New Roman" w:hAnsi="Times New Roman" w:cs="Times New Roman"/>
          <w:sz w:val="28"/>
          <w:szCs w:val="28"/>
        </w:rPr>
        <w:t xml:space="preserve"> </w:t>
      </w:r>
      <w:r w:rsidR="002B1FBC">
        <w:rPr>
          <w:rFonts w:ascii="Times New Roman" w:hAnsi="Times New Roman" w:cs="Times New Roman"/>
          <w:sz w:val="28"/>
          <w:szCs w:val="28"/>
        </w:rPr>
        <w:t>explain</w:t>
      </w:r>
      <w:r w:rsidR="004D53BE" w:rsidRPr="002B1FBC">
        <w:rPr>
          <w:rFonts w:ascii="Times New Roman" w:hAnsi="Times New Roman" w:cs="Times New Roman"/>
          <w:sz w:val="28"/>
          <w:szCs w:val="28"/>
        </w:rPr>
        <w:t xml:space="preserve"> </w:t>
      </w:r>
      <w:r w:rsidR="004D53BE" w:rsidRPr="002B1FBC">
        <w:rPr>
          <w:rFonts w:ascii="Times" w:hAnsi="Times" w:cstheme="majorBidi"/>
          <w:sz w:val="28"/>
          <w:szCs w:val="28"/>
        </w:rPr>
        <w:t xml:space="preserve">their ability to </w:t>
      </w:r>
      <w:r w:rsidRPr="002B1FBC">
        <w:rPr>
          <w:rFonts w:ascii="Times" w:hAnsi="Times" w:cstheme="majorBidi"/>
          <w:sz w:val="28"/>
          <w:szCs w:val="28"/>
        </w:rPr>
        <w:t>s</w:t>
      </w:r>
      <w:r w:rsidR="00A8181B" w:rsidRPr="002B1FBC">
        <w:rPr>
          <w:rFonts w:ascii="Times" w:hAnsi="Times" w:cstheme="majorBidi"/>
          <w:sz w:val="28"/>
          <w:szCs w:val="28"/>
        </w:rPr>
        <w:t xml:space="preserve">ecure </w:t>
      </w:r>
      <w:r w:rsidR="002B1FBC">
        <w:rPr>
          <w:rFonts w:ascii="Times" w:hAnsi="Times" w:cstheme="majorBidi"/>
          <w:sz w:val="28"/>
          <w:szCs w:val="28"/>
        </w:rPr>
        <w:t xml:space="preserve">MN Superintendent </w:t>
      </w:r>
      <w:r w:rsidR="00A8181B" w:rsidRPr="002B1FBC">
        <w:rPr>
          <w:rFonts w:ascii="Times" w:hAnsi="Times" w:cstheme="majorBidi"/>
          <w:sz w:val="28"/>
          <w:szCs w:val="28"/>
        </w:rPr>
        <w:t>licensure by June 30, 20</w:t>
      </w:r>
      <w:r w:rsidR="00217567" w:rsidRPr="002B1FBC">
        <w:rPr>
          <w:rFonts w:ascii="Times" w:hAnsi="Times" w:cstheme="majorBidi"/>
          <w:sz w:val="28"/>
          <w:szCs w:val="28"/>
        </w:rPr>
        <w:t>2</w:t>
      </w:r>
      <w:r w:rsidR="00766F38" w:rsidRPr="002B1FBC">
        <w:rPr>
          <w:rFonts w:ascii="Times" w:hAnsi="Times" w:cstheme="majorBidi"/>
          <w:sz w:val="28"/>
          <w:szCs w:val="28"/>
        </w:rPr>
        <w:t>4</w:t>
      </w:r>
      <w:r w:rsidR="004D53BE" w:rsidRPr="002B1FBC">
        <w:rPr>
          <w:rFonts w:ascii="Times" w:hAnsi="Times" w:cstheme="majorBidi"/>
          <w:sz w:val="28"/>
          <w:szCs w:val="28"/>
        </w:rPr>
        <w:t>. Previous experience as a superintendent is preferred but not required.</w:t>
      </w:r>
    </w:p>
    <w:p w14:paraId="33273D41" w14:textId="77777777" w:rsidR="00B132C9" w:rsidRPr="005D4491" w:rsidRDefault="00B132C9">
      <w:pPr>
        <w:rPr>
          <w:rFonts w:ascii="Times" w:hAnsi="Times" w:cstheme="majorBidi"/>
          <w:b/>
          <w:sz w:val="28"/>
          <w:szCs w:val="28"/>
        </w:rPr>
      </w:pPr>
    </w:p>
    <w:p w14:paraId="11E2D7C6" w14:textId="5502B205" w:rsidR="001B5089" w:rsidRPr="005D4491" w:rsidRDefault="00B132C9" w:rsidP="00874B32">
      <w:pPr>
        <w:rPr>
          <w:rFonts w:ascii="Times" w:hAnsi="Times" w:cstheme="majorBidi"/>
          <w:b/>
          <w:sz w:val="28"/>
          <w:szCs w:val="28"/>
          <w:u w:val="single"/>
        </w:rPr>
      </w:pPr>
      <w:r w:rsidRPr="005D4491">
        <w:rPr>
          <w:rFonts w:ascii="Times" w:hAnsi="Times" w:cstheme="majorBidi"/>
          <w:b/>
          <w:sz w:val="28"/>
          <w:szCs w:val="28"/>
          <w:u w:val="single"/>
        </w:rPr>
        <w:lastRenderedPageBreak/>
        <w:t>Salary / Benefits</w:t>
      </w:r>
    </w:p>
    <w:p w14:paraId="6EC93403" w14:textId="0B6DCE42" w:rsidR="004D53BE" w:rsidRPr="005D4491" w:rsidRDefault="004D53BE" w:rsidP="004D53BE">
      <w:pPr>
        <w:rPr>
          <w:rFonts w:ascii="Times" w:hAnsi="Times" w:cstheme="majorBidi"/>
          <w:sz w:val="28"/>
          <w:szCs w:val="28"/>
        </w:rPr>
      </w:pPr>
      <w:r w:rsidRPr="005D4491">
        <w:rPr>
          <w:rFonts w:ascii="Times" w:hAnsi="Times" w:cstheme="majorBidi"/>
          <w:sz w:val="28"/>
          <w:szCs w:val="28"/>
        </w:rPr>
        <w:t>Competitive compensation and benefits package based upon successful candidate's background and experience.</w:t>
      </w:r>
    </w:p>
    <w:p w14:paraId="37DD4D2D" w14:textId="77777777" w:rsidR="004D53BE" w:rsidRPr="005D4491" w:rsidRDefault="004D53BE" w:rsidP="004D53BE">
      <w:pPr>
        <w:rPr>
          <w:rFonts w:ascii="Times" w:hAnsi="Times" w:cstheme="majorBidi"/>
          <w:sz w:val="28"/>
          <w:szCs w:val="28"/>
        </w:rPr>
      </w:pPr>
    </w:p>
    <w:p w14:paraId="3FE69B61" w14:textId="467C77B5" w:rsidR="00B132C9" w:rsidRPr="005D4491" w:rsidRDefault="00B132C9" w:rsidP="004D53BE">
      <w:pPr>
        <w:rPr>
          <w:rFonts w:ascii="Times" w:hAnsi="Times" w:cstheme="majorBidi"/>
          <w:b/>
          <w:sz w:val="28"/>
          <w:szCs w:val="28"/>
          <w:u w:val="single"/>
        </w:rPr>
      </w:pPr>
      <w:r w:rsidRPr="005D4491">
        <w:rPr>
          <w:rFonts w:ascii="Times" w:hAnsi="Times" w:cstheme="majorBidi"/>
          <w:b/>
          <w:sz w:val="28"/>
          <w:szCs w:val="28"/>
          <w:u w:val="single"/>
        </w:rPr>
        <w:t xml:space="preserve">Application </w:t>
      </w:r>
      <w:r w:rsidR="006C079F" w:rsidRPr="005D4491">
        <w:rPr>
          <w:rFonts w:ascii="Times" w:hAnsi="Times" w:cstheme="majorBidi"/>
          <w:b/>
          <w:sz w:val="28"/>
          <w:szCs w:val="28"/>
          <w:u w:val="single"/>
        </w:rPr>
        <w:t>Review Date</w:t>
      </w:r>
    </w:p>
    <w:p w14:paraId="0CE39E86" w14:textId="4B223C72" w:rsidR="00651D09" w:rsidRPr="002B1FBC" w:rsidRDefault="006C079F" w:rsidP="00A8181B">
      <w:pPr>
        <w:rPr>
          <w:rFonts w:ascii="Times" w:hAnsi="Times" w:cstheme="majorBidi"/>
          <w:b/>
          <w:bCs/>
          <w:i/>
          <w:iCs/>
          <w:sz w:val="28"/>
          <w:szCs w:val="28"/>
          <w:u w:val="single"/>
        </w:rPr>
      </w:pPr>
      <w:r w:rsidRPr="005D4491">
        <w:rPr>
          <w:rFonts w:ascii="Times" w:hAnsi="Times" w:cstheme="majorBidi"/>
          <w:sz w:val="28"/>
          <w:szCs w:val="28"/>
        </w:rPr>
        <w:t>The School Board</w:t>
      </w:r>
      <w:r w:rsidR="00A8181B" w:rsidRPr="005D4491">
        <w:rPr>
          <w:rFonts w:ascii="Times" w:hAnsi="Times" w:cstheme="majorBidi"/>
          <w:sz w:val="28"/>
          <w:szCs w:val="28"/>
        </w:rPr>
        <w:t xml:space="preserve"> will begin reviewing </w:t>
      </w:r>
      <w:r w:rsidR="002B1FBC">
        <w:rPr>
          <w:rFonts w:ascii="Times" w:hAnsi="Times" w:cstheme="majorBidi"/>
          <w:sz w:val="28"/>
          <w:szCs w:val="28"/>
        </w:rPr>
        <w:t>application packets</w:t>
      </w:r>
      <w:r w:rsidR="00A8181B" w:rsidRPr="005D4491">
        <w:rPr>
          <w:rFonts w:ascii="Times" w:hAnsi="Times" w:cstheme="majorBidi"/>
          <w:sz w:val="28"/>
          <w:szCs w:val="28"/>
        </w:rPr>
        <w:t xml:space="preserve"> </w:t>
      </w:r>
      <w:r w:rsidR="003B3BD9">
        <w:rPr>
          <w:rFonts w:ascii="Times" w:hAnsi="Times" w:cstheme="majorBidi"/>
          <w:sz w:val="28"/>
          <w:szCs w:val="28"/>
        </w:rPr>
        <w:t>on</w:t>
      </w:r>
      <w:r w:rsidRPr="005D4491">
        <w:rPr>
          <w:rFonts w:ascii="Times" w:hAnsi="Times" w:cstheme="majorBidi"/>
          <w:sz w:val="28"/>
          <w:szCs w:val="28"/>
        </w:rPr>
        <w:t xml:space="preserve"> </w:t>
      </w:r>
      <w:r w:rsidR="002B1FBC">
        <w:rPr>
          <w:rFonts w:ascii="Times" w:hAnsi="Times" w:cstheme="majorBidi"/>
          <w:b/>
          <w:bCs/>
          <w:i/>
          <w:iCs/>
          <w:sz w:val="28"/>
          <w:szCs w:val="28"/>
          <w:u w:val="single"/>
        </w:rPr>
        <w:t>November 6</w:t>
      </w:r>
      <w:r w:rsidR="00217567" w:rsidRPr="005D4491">
        <w:rPr>
          <w:rFonts w:ascii="Times" w:hAnsi="Times" w:cstheme="majorBidi"/>
          <w:sz w:val="28"/>
          <w:szCs w:val="28"/>
        </w:rPr>
        <w:t>.</w:t>
      </w:r>
      <w:r w:rsidR="00B31341">
        <w:rPr>
          <w:rFonts w:ascii="Times" w:hAnsi="Times" w:cstheme="majorBidi"/>
          <w:sz w:val="28"/>
          <w:szCs w:val="28"/>
        </w:rPr>
        <w:t xml:space="preserve"> The position will remain open until filled.</w:t>
      </w:r>
      <w:r w:rsidR="002B1FBC">
        <w:rPr>
          <w:rFonts w:ascii="Times" w:hAnsi="Times" w:cstheme="majorBidi"/>
          <w:sz w:val="28"/>
          <w:szCs w:val="28"/>
        </w:rPr>
        <w:t xml:space="preserve"> Applicants are strongly encouraged to submit all materials prior to </w:t>
      </w:r>
      <w:r w:rsidR="002B1FBC">
        <w:rPr>
          <w:rFonts w:ascii="Times" w:hAnsi="Times" w:cstheme="majorBidi"/>
          <w:b/>
          <w:bCs/>
          <w:i/>
          <w:iCs/>
          <w:sz w:val="28"/>
          <w:szCs w:val="28"/>
          <w:u w:val="single"/>
        </w:rPr>
        <w:t>November 5.</w:t>
      </w:r>
    </w:p>
    <w:p w14:paraId="444AAD0E" w14:textId="7FDDCE8B" w:rsidR="00874B32" w:rsidRPr="005D4491" w:rsidRDefault="00874B32" w:rsidP="00A8181B">
      <w:pPr>
        <w:rPr>
          <w:rFonts w:ascii="Times" w:hAnsi="Times" w:cstheme="majorBidi"/>
          <w:sz w:val="28"/>
          <w:szCs w:val="28"/>
        </w:rPr>
      </w:pPr>
    </w:p>
    <w:p w14:paraId="54FB1D34" w14:textId="77777777" w:rsidR="00874B32" w:rsidRPr="005D4491" w:rsidRDefault="00874B32" w:rsidP="00874B32">
      <w:pPr>
        <w:rPr>
          <w:rFonts w:ascii="Times" w:hAnsi="Times" w:cstheme="majorBidi"/>
          <w:b/>
          <w:color w:val="000000" w:themeColor="text1"/>
          <w:sz w:val="28"/>
          <w:szCs w:val="28"/>
          <w:u w:val="single"/>
        </w:rPr>
      </w:pPr>
      <w:r w:rsidRPr="005D4491">
        <w:rPr>
          <w:rFonts w:ascii="Times" w:hAnsi="Times" w:cstheme="majorBidi"/>
          <w:b/>
          <w:color w:val="000000" w:themeColor="text1"/>
          <w:sz w:val="28"/>
          <w:szCs w:val="28"/>
          <w:u w:val="single"/>
        </w:rPr>
        <w:t>Interview Dates</w:t>
      </w:r>
    </w:p>
    <w:p w14:paraId="7B49B03D" w14:textId="4F6CA919" w:rsidR="00874B32" w:rsidRPr="005D4491" w:rsidRDefault="00874B32" w:rsidP="00874B32">
      <w:pPr>
        <w:rPr>
          <w:rFonts w:ascii="Times" w:hAnsi="Times" w:cstheme="majorBidi"/>
          <w:color w:val="000000" w:themeColor="text1"/>
          <w:sz w:val="28"/>
          <w:szCs w:val="28"/>
        </w:rPr>
      </w:pPr>
      <w:r w:rsidRPr="005D4491">
        <w:rPr>
          <w:rFonts w:ascii="Times" w:hAnsi="Times" w:cstheme="majorBidi"/>
          <w:color w:val="000000" w:themeColor="text1"/>
          <w:sz w:val="28"/>
          <w:szCs w:val="28"/>
        </w:rPr>
        <w:t xml:space="preserve">Applicants are asked to hold </w:t>
      </w:r>
      <w:r w:rsidR="002B1FBC">
        <w:rPr>
          <w:rFonts w:ascii="Times" w:hAnsi="Times" w:cstheme="majorBidi"/>
          <w:b/>
          <w:bCs/>
          <w:i/>
          <w:iCs/>
          <w:color w:val="000000" w:themeColor="text1"/>
          <w:sz w:val="28"/>
          <w:szCs w:val="28"/>
          <w:u w:val="single"/>
        </w:rPr>
        <w:t xml:space="preserve">Wednesday </w:t>
      </w:r>
      <w:r w:rsidR="006D466D">
        <w:rPr>
          <w:rFonts w:ascii="Times" w:hAnsi="Times" w:cstheme="majorBidi"/>
          <w:b/>
          <w:bCs/>
          <w:i/>
          <w:iCs/>
          <w:color w:val="000000" w:themeColor="text1"/>
          <w:sz w:val="28"/>
          <w:szCs w:val="28"/>
          <w:u w:val="single"/>
        </w:rPr>
        <w:t>December 13 &amp; Thursday December 14</w:t>
      </w:r>
      <w:r w:rsidR="002B1FBC">
        <w:rPr>
          <w:rFonts w:ascii="Times" w:hAnsi="Times" w:cstheme="majorBidi"/>
          <w:b/>
          <w:bCs/>
          <w:i/>
          <w:iCs/>
          <w:color w:val="000000" w:themeColor="text1"/>
          <w:sz w:val="28"/>
          <w:szCs w:val="28"/>
        </w:rPr>
        <w:t xml:space="preserve"> </w:t>
      </w:r>
      <w:r w:rsidR="00F449C4">
        <w:rPr>
          <w:rFonts w:ascii="Times" w:hAnsi="Times" w:cstheme="majorBidi"/>
          <w:b/>
          <w:bCs/>
          <w:i/>
          <w:iCs/>
          <w:color w:val="000000" w:themeColor="text1"/>
          <w:sz w:val="28"/>
          <w:szCs w:val="28"/>
        </w:rPr>
        <w:t xml:space="preserve"> </w:t>
      </w:r>
      <w:r w:rsidRPr="005D4491">
        <w:rPr>
          <w:rFonts w:ascii="Times" w:hAnsi="Times" w:cstheme="majorBidi"/>
          <w:color w:val="000000" w:themeColor="text1"/>
          <w:sz w:val="28"/>
          <w:szCs w:val="28"/>
        </w:rPr>
        <w:t>as</w:t>
      </w:r>
      <w:r w:rsidR="006D466D">
        <w:rPr>
          <w:rFonts w:ascii="Times" w:hAnsi="Times" w:cstheme="majorBidi"/>
          <w:color w:val="000000" w:themeColor="text1"/>
          <w:sz w:val="28"/>
          <w:szCs w:val="28"/>
        </w:rPr>
        <w:t xml:space="preserve"> </w:t>
      </w:r>
      <w:r w:rsidRPr="005D4491">
        <w:rPr>
          <w:rFonts w:ascii="Times" w:hAnsi="Times" w:cstheme="majorBidi"/>
          <w:color w:val="000000" w:themeColor="text1"/>
          <w:sz w:val="28"/>
          <w:szCs w:val="28"/>
        </w:rPr>
        <w:t>interview date</w:t>
      </w:r>
      <w:r w:rsidR="00F449C4">
        <w:rPr>
          <w:rFonts w:ascii="Times" w:hAnsi="Times" w:cstheme="majorBidi"/>
          <w:color w:val="000000" w:themeColor="text1"/>
          <w:sz w:val="28"/>
          <w:szCs w:val="28"/>
        </w:rPr>
        <w:t>s</w:t>
      </w:r>
      <w:r w:rsidR="00B31341">
        <w:rPr>
          <w:rFonts w:ascii="Times" w:hAnsi="Times" w:cstheme="majorBidi"/>
          <w:color w:val="000000" w:themeColor="text1"/>
          <w:sz w:val="28"/>
          <w:szCs w:val="28"/>
        </w:rPr>
        <w:t>.</w:t>
      </w:r>
    </w:p>
    <w:p w14:paraId="13453CB2" w14:textId="77777777" w:rsidR="00B132C9" w:rsidRPr="005D4491" w:rsidRDefault="00B132C9">
      <w:pPr>
        <w:rPr>
          <w:rFonts w:ascii="Times" w:hAnsi="Times" w:cstheme="majorBidi"/>
          <w:sz w:val="28"/>
          <w:szCs w:val="28"/>
        </w:rPr>
      </w:pPr>
    </w:p>
    <w:p w14:paraId="62362D1D" w14:textId="2E2E15FE" w:rsidR="00B132C9" w:rsidRPr="005D4491" w:rsidRDefault="00766F38">
      <w:pPr>
        <w:rPr>
          <w:rFonts w:ascii="Times" w:hAnsi="Times" w:cstheme="majorBidi"/>
          <w:b/>
          <w:sz w:val="28"/>
          <w:szCs w:val="28"/>
          <w:u w:val="single"/>
        </w:rPr>
      </w:pPr>
      <w:r>
        <w:rPr>
          <w:rFonts w:ascii="Times" w:hAnsi="Times" w:cstheme="majorBidi"/>
          <w:b/>
          <w:sz w:val="28"/>
          <w:szCs w:val="28"/>
          <w:u w:val="single"/>
        </w:rPr>
        <w:t>Application Process</w:t>
      </w:r>
    </w:p>
    <w:p w14:paraId="124F8625" w14:textId="2C05B522" w:rsidR="002B1FBC" w:rsidRDefault="00A82189">
      <w:pPr>
        <w:rPr>
          <w:rFonts w:ascii="Times" w:hAnsi="Times" w:cstheme="majorBidi"/>
          <w:sz w:val="28"/>
          <w:szCs w:val="28"/>
        </w:rPr>
      </w:pPr>
      <w:r w:rsidRPr="005D4491">
        <w:rPr>
          <w:rFonts w:ascii="Times" w:hAnsi="Times" w:cstheme="majorBidi"/>
          <w:sz w:val="28"/>
          <w:szCs w:val="28"/>
        </w:rPr>
        <w:t>Please send</w:t>
      </w:r>
      <w:r w:rsidR="002B1FBC">
        <w:rPr>
          <w:rFonts w:ascii="Times" w:hAnsi="Times" w:cstheme="majorBidi"/>
          <w:sz w:val="28"/>
          <w:szCs w:val="28"/>
        </w:rPr>
        <w:t xml:space="preserve"> the following to bruce@bigrivergroup.com</w:t>
      </w:r>
    </w:p>
    <w:p w14:paraId="3C8C1113" w14:textId="77777777" w:rsidR="002B1FBC" w:rsidRPr="002B1FBC" w:rsidRDefault="002B1FBC" w:rsidP="002B1FBC">
      <w:pPr>
        <w:pStyle w:val="ListParagraph"/>
        <w:numPr>
          <w:ilvl w:val="0"/>
          <w:numId w:val="1"/>
        </w:numPr>
        <w:rPr>
          <w:rFonts w:ascii="Times" w:hAnsi="Times" w:cstheme="majorBidi"/>
          <w:b/>
          <w:sz w:val="28"/>
          <w:szCs w:val="28"/>
        </w:rPr>
      </w:pPr>
      <w:r>
        <w:rPr>
          <w:rFonts w:ascii="Times" w:hAnsi="Times" w:cstheme="majorBidi"/>
          <w:sz w:val="28"/>
          <w:szCs w:val="28"/>
        </w:rPr>
        <w:t>Co</w:t>
      </w:r>
      <w:r w:rsidR="00A82189" w:rsidRPr="002B1FBC">
        <w:rPr>
          <w:rFonts w:ascii="Times" w:hAnsi="Times" w:cstheme="majorBidi"/>
          <w:sz w:val="28"/>
          <w:szCs w:val="28"/>
        </w:rPr>
        <w:t>ver letter</w:t>
      </w:r>
    </w:p>
    <w:p w14:paraId="57F8BB85" w14:textId="16CD8AE9" w:rsidR="002B1FBC" w:rsidRPr="002B1FBC" w:rsidRDefault="002B1FBC" w:rsidP="002B1FBC">
      <w:pPr>
        <w:pStyle w:val="ListParagraph"/>
        <w:numPr>
          <w:ilvl w:val="0"/>
          <w:numId w:val="1"/>
        </w:numPr>
        <w:rPr>
          <w:rFonts w:ascii="Times" w:hAnsi="Times" w:cstheme="majorBidi"/>
          <w:b/>
          <w:sz w:val="28"/>
          <w:szCs w:val="28"/>
        </w:rPr>
      </w:pPr>
      <w:r>
        <w:rPr>
          <w:rFonts w:ascii="Times" w:hAnsi="Times" w:cstheme="majorBidi"/>
          <w:sz w:val="28"/>
          <w:szCs w:val="28"/>
        </w:rPr>
        <w:t>R</w:t>
      </w:r>
      <w:r w:rsidR="00A82189" w:rsidRPr="002B1FBC">
        <w:rPr>
          <w:rFonts w:ascii="Times" w:hAnsi="Times" w:cstheme="majorBidi"/>
          <w:sz w:val="28"/>
          <w:szCs w:val="28"/>
        </w:rPr>
        <w:t>esume</w:t>
      </w:r>
    </w:p>
    <w:p w14:paraId="08FBE51F" w14:textId="77777777" w:rsidR="002B1FBC" w:rsidRPr="002B1FBC" w:rsidRDefault="002B1FBC" w:rsidP="002B1FBC">
      <w:pPr>
        <w:pStyle w:val="ListParagraph"/>
        <w:numPr>
          <w:ilvl w:val="0"/>
          <w:numId w:val="1"/>
        </w:numPr>
        <w:rPr>
          <w:rFonts w:ascii="Times" w:hAnsi="Times" w:cstheme="majorBidi"/>
          <w:b/>
          <w:sz w:val="28"/>
          <w:szCs w:val="28"/>
        </w:rPr>
      </w:pPr>
      <w:r>
        <w:rPr>
          <w:rFonts w:ascii="Times" w:hAnsi="Times" w:cstheme="majorBidi"/>
          <w:sz w:val="28"/>
          <w:szCs w:val="28"/>
        </w:rPr>
        <w:t>Current l</w:t>
      </w:r>
      <w:r w:rsidR="00A82189" w:rsidRPr="002B1FBC">
        <w:rPr>
          <w:rFonts w:ascii="Times" w:hAnsi="Times" w:cstheme="majorBidi"/>
          <w:sz w:val="28"/>
          <w:szCs w:val="28"/>
        </w:rPr>
        <w:t>icense</w:t>
      </w:r>
    </w:p>
    <w:p w14:paraId="536D9111" w14:textId="345B24AE" w:rsidR="00651D09" w:rsidRPr="002B1FBC" w:rsidRDefault="002B1FBC" w:rsidP="002B1FBC">
      <w:pPr>
        <w:pStyle w:val="ListParagraph"/>
        <w:numPr>
          <w:ilvl w:val="0"/>
          <w:numId w:val="1"/>
        </w:numPr>
        <w:rPr>
          <w:rFonts w:ascii="Times" w:hAnsi="Times" w:cstheme="majorBidi"/>
          <w:b/>
          <w:sz w:val="28"/>
          <w:szCs w:val="28"/>
        </w:rPr>
      </w:pPr>
      <w:r>
        <w:rPr>
          <w:rFonts w:ascii="Times" w:hAnsi="Times" w:cstheme="majorBidi"/>
          <w:sz w:val="28"/>
          <w:szCs w:val="28"/>
        </w:rPr>
        <w:t>T</w:t>
      </w:r>
      <w:r w:rsidR="00A82189" w:rsidRPr="002B1FBC">
        <w:rPr>
          <w:rFonts w:ascii="Times" w:hAnsi="Times" w:cstheme="majorBidi"/>
          <w:sz w:val="28"/>
          <w:szCs w:val="28"/>
        </w:rPr>
        <w:t xml:space="preserve">hree </w:t>
      </w:r>
      <w:r w:rsidR="006C079F" w:rsidRPr="002B1FBC">
        <w:rPr>
          <w:rFonts w:ascii="Times" w:hAnsi="Times" w:cstheme="majorBidi"/>
          <w:sz w:val="28"/>
          <w:szCs w:val="28"/>
        </w:rPr>
        <w:t xml:space="preserve">professional </w:t>
      </w:r>
      <w:r w:rsidR="00A82189" w:rsidRPr="002B1FBC">
        <w:rPr>
          <w:rFonts w:ascii="Times" w:hAnsi="Times" w:cstheme="majorBidi"/>
          <w:sz w:val="28"/>
          <w:szCs w:val="28"/>
        </w:rPr>
        <w:t>letters of referenc</w:t>
      </w:r>
      <w:r>
        <w:rPr>
          <w:rFonts w:ascii="Times" w:hAnsi="Times" w:cstheme="majorBidi"/>
          <w:sz w:val="28"/>
          <w:szCs w:val="28"/>
        </w:rPr>
        <w:t>e</w:t>
      </w:r>
    </w:p>
    <w:p w14:paraId="01264F66" w14:textId="19B18B47" w:rsidR="001E1B01" w:rsidRPr="005D4491" w:rsidRDefault="001E1B01" w:rsidP="001E1B01">
      <w:pPr>
        <w:rPr>
          <w:rFonts w:ascii="Times" w:hAnsi="Times" w:cstheme="majorBidi"/>
          <w:sz w:val="28"/>
          <w:szCs w:val="28"/>
        </w:rPr>
      </w:pPr>
    </w:p>
    <w:p w14:paraId="351E75EF" w14:textId="12404575" w:rsidR="001E1B01" w:rsidRPr="005D4491" w:rsidRDefault="001E1B01" w:rsidP="001E1B01">
      <w:pPr>
        <w:rPr>
          <w:rFonts w:ascii="Times" w:hAnsi="Times" w:cstheme="majorBidi"/>
          <w:b/>
          <w:sz w:val="28"/>
          <w:szCs w:val="28"/>
          <w:u w:val="single"/>
        </w:rPr>
      </w:pPr>
      <w:r w:rsidRPr="005D4491">
        <w:rPr>
          <w:rFonts w:ascii="Times" w:hAnsi="Times" w:cstheme="majorBidi"/>
          <w:b/>
          <w:sz w:val="28"/>
          <w:szCs w:val="28"/>
          <w:u w:val="single"/>
        </w:rPr>
        <w:t>Questions?</w:t>
      </w:r>
    </w:p>
    <w:p w14:paraId="4B38D778" w14:textId="2A77A8F4" w:rsidR="001E1B01" w:rsidRPr="005D4491" w:rsidRDefault="001E1B01" w:rsidP="001E1B01">
      <w:pPr>
        <w:rPr>
          <w:rFonts w:ascii="Times" w:hAnsi="Times" w:cstheme="majorBidi"/>
          <w:sz w:val="28"/>
          <w:szCs w:val="28"/>
        </w:rPr>
      </w:pPr>
      <w:r w:rsidRPr="005D4491">
        <w:rPr>
          <w:rFonts w:ascii="Times" w:hAnsi="Times" w:cstheme="majorBidi"/>
          <w:sz w:val="28"/>
          <w:szCs w:val="28"/>
        </w:rPr>
        <w:t>Please contact Bruce Miles @ 320-260-2612 or bruce@bigrivergroup.com</w:t>
      </w:r>
    </w:p>
    <w:sectPr w:rsidR="001E1B01" w:rsidRPr="005D4491" w:rsidSect="00A8181B">
      <w:pgSz w:w="12240" w:h="15840"/>
      <w:pgMar w:top="432" w:right="864" w:bottom="432" w:left="864"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19E"/>
    <w:multiLevelType w:val="hybridMultilevel"/>
    <w:tmpl w:val="EBFCCC7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9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C9"/>
    <w:rsid w:val="00033DD8"/>
    <w:rsid w:val="000A0077"/>
    <w:rsid w:val="000C52F5"/>
    <w:rsid w:val="000D40B1"/>
    <w:rsid w:val="000F0AAA"/>
    <w:rsid w:val="0013403F"/>
    <w:rsid w:val="001B5089"/>
    <w:rsid w:val="001C78E7"/>
    <w:rsid w:val="001E1B01"/>
    <w:rsid w:val="00217567"/>
    <w:rsid w:val="0024752C"/>
    <w:rsid w:val="00270992"/>
    <w:rsid w:val="002B1FBC"/>
    <w:rsid w:val="003664F6"/>
    <w:rsid w:val="00373BDD"/>
    <w:rsid w:val="00394604"/>
    <w:rsid w:val="003B3BD9"/>
    <w:rsid w:val="003F6EA3"/>
    <w:rsid w:val="00421F78"/>
    <w:rsid w:val="004D53BE"/>
    <w:rsid w:val="005824A5"/>
    <w:rsid w:val="00597050"/>
    <w:rsid w:val="005A30C6"/>
    <w:rsid w:val="005D187E"/>
    <w:rsid w:val="005D4491"/>
    <w:rsid w:val="005E5CFA"/>
    <w:rsid w:val="00605812"/>
    <w:rsid w:val="0062371B"/>
    <w:rsid w:val="00651D09"/>
    <w:rsid w:val="0067092A"/>
    <w:rsid w:val="006B6556"/>
    <w:rsid w:val="006C079F"/>
    <w:rsid w:val="006D466D"/>
    <w:rsid w:val="006F4FEF"/>
    <w:rsid w:val="00716964"/>
    <w:rsid w:val="00733C0E"/>
    <w:rsid w:val="00766F38"/>
    <w:rsid w:val="0079262E"/>
    <w:rsid w:val="007B75C7"/>
    <w:rsid w:val="00816C59"/>
    <w:rsid w:val="00861F19"/>
    <w:rsid w:val="00874B32"/>
    <w:rsid w:val="008A1D1B"/>
    <w:rsid w:val="008C3A2F"/>
    <w:rsid w:val="009D2855"/>
    <w:rsid w:val="00A8181B"/>
    <w:rsid w:val="00A82189"/>
    <w:rsid w:val="00AB78CB"/>
    <w:rsid w:val="00AE7EAA"/>
    <w:rsid w:val="00B132C9"/>
    <w:rsid w:val="00B16B56"/>
    <w:rsid w:val="00B31341"/>
    <w:rsid w:val="00B50D7B"/>
    <w:rsid w:val="00B5494C"/>
    <w:rsid w:val="00B65B53"/>
    <w:rsid w:val="00B86457"/>
    <w:rsid w:val="00B963B0"/>
    <w:rsid w:val="00BC472B"/>
    <w:rsid w:val="00CD4BBF"/>
    <w:rsid w:val="00CE7EDC"/>
    <w:rsid w:val="00D27944"/>
    <w:rsid w:val="00D70116"/>
    <w:rsid w:val="00E3451E"/>
    <w:rsid w:val="00E45C59"/>
    <w:rsid w:val="00E81383"/>
    <w:rsid w:val="00F24ADD"/>
    <w:rsid w:val="00F25DDC"/>
    <w:rsid w:val="00F35D62"/>
    <w:rsid w:val="00F449C4"/>
    <w:rsid w:val="00F46462"/>
    <w:rsid w:val="00F86D73"/>
    <w:rsid w:val="00FE0E2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D66D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3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D53BE"/>
    <w:pPr>
      <w:spacing w:beforeLines="1" w:afterLines="1"/>
    </w:pPr>
    <w:rPr>
      <w:rFonts w:ascii="Times" w:hAnsi="Times" w:cs="Times New Roman"/>
      <w:sz w:val="20"/>
    </w:rPr>
  </w:style>
  <w:style w:type="character" w:styleId="Hyperlink">
    <w:name w:val="Hyperlink"/>
    <w:basedOn w:val="DefaultParagraphFont"/>
    <w:uiPriority w:val="99"/>
    <w:rsid w:val="006C079F"/>
    <w:rPr>
      <w:color w:val="0000FF"/>
      <w:u w:val="single"/>
    </w:rPr>
  </w:style>
  <w:style w:type="character" w:customStyle="1" w:styleId="fftd">
    <w:name w:val="fftd"/>
    <w:basedOn w:val="DefaultParagraphFont"/>
    <w:rsid w:val="006C079F"/>
  </w:style>
  <w:style w:type="character" w:styleId="FollowedHyperlink">
    <w:name w:val="FollowedHyperlink"/>
    <w:basedOn w:val="DefaultParagraphFont"/>
    <w:uiPriority w:val="99"/>
    <w:semiHidden/>
    <w:unhideWhenUsed/>
    <w:rsid w:val="00A8181B"/>
    <w:rPr>
      <w:color w:val="800080" w:themeColor="followedHyperlink"/>
      <w:u w:val="single"/>
    </w:rPr>
  </w:style>
  <w:style w:type="character" w:customStyle="1" w:styleId="UnresolvedMention1">
    <w:name w:val="Unresolved Mention1"/>
    <w:basedOn w:val="DefaultParagraphFont"/>
    <w:uiPriority w:val="99"/>
    <w:rsid w:val="00816C59"/>
    <w:rPr>
      <w:color w:val="808080"/>
      <w:shd w:val="clear" w:color="auto" w:fill="E6E6E6"/>
    </w:rPr>
  </w:style>
  <w:style w:type="character" w:styleId="UnresolvedMention">
    <w:name w:val="Unresolved Mention"/>
    <w:basedOn w:val="DefaultParagraphFont"/>
    <w:uiPriority w:val="99"/>
    <w:semiHidden/>
    <w:unhideWhenUsed/>
    <w:rsid w:val="001E1B01"/>
    <w:rPr>
      <w:color w:val="605E5C"/>
      <w:shd w:val="clear" w:color="auto" w:fill="E1DFDD"/>
    </w:rPr>
  </w:style>
  <w:style w:type="character" w:styleId="Emphasis">
    <w:name w:val="Emphasis"/>
    <w:basedOn w:val="DefaultParagraphFont"/>
    <w:uiPriority w:val="20"/>
    <w:qFormat/>
    <w:rsid w:val="003B3BD9"/>
    <w:rPr>
      <w:i/>
      <w:iCs/>
    </w:rPr>
  </w:style>
  <w:style w:type="paragraph" w:styleId="NoSpacing">
    <w:name w:val="No Spacing"/>
    <w:uiPriority w:val="1"/>
    <w:qFormat/>
    <w:rsid w:val="00605812"/>
    <w:rPr>
      <w:rFonts w:eastAsiaTheme="minorEastAsia"/>
      <w:sz w:val="24"/>
      <w:szCs w:val="24"/>
    </w:rPr>
  </w:style>
  <w:style w:type="character" w:customStyle="1" w:styleId="apple-converted-space">
    <w:name w:val="apple-converted-space"/>
    <w:basedOn w:val="DefaultParagraphFont"/>
    <w:rsid w:val="00F449C4"/>
  </w:style>
  <w:style w:type="character" w:styleId="Strong">
    <w:name w:val="Strong"/>
    <w:basedOn w:val="DefaultParagraphFont"/>
    <w:uiPriority w:val="22"/>
    <w:qFormat/>
    <w:rsid w:val="0079262E"/>
    <w:rPr>
      <w:b/>
      <w:bCs/>
    </w:rPr>
  </w:style>
  <w:style w:type="paragraph" w:styleId="ListParagraph">
    <w:name w:val="List Paragraph"/>
    <w:basedOn w:val="Normal"/>
    <w:uiPriority w:val="34"/>
    <w:qFormat/>
    <w:rsid w:val="002B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066">
      <w:bodyDiv w:val="1"/>
      <w:marLeft w:val="0"/>
      <w:marRight w:val="0"/>
      <w:marTop w:val="0"/>
      <w:marBottom w:val="0"/>
      <w:divBdr>
        <w:top w:val="none" w:sz="0" w:space="0" w:color="auto"/>
        <w:left w:val="none" w:sz="0" w:space="0" w:color="auto"/>
        <w:bottom w:val="none" w:sz="0" w:space="0" w:color="auto"/>
        <w:right w:val="none" w:sz="0" w:space="0" w:color="auto"/>
      </w:divBdr>
    </w:div>
    <w:div w:id="142818254">
      <w:bodyDiv w:val="1"/>
      <w:marLeft w:val="0"/>
      <w:marRight w:val="0"/>
      <w:marTop w:val="0"/>
      <w:marBottom w:val="0"/>
      <w:divBdr>
        <w:top w:val="none" w:sz="0" w:space="0" w:color="auto"/>
        <w:left w:val="none" w:sz="0" w:space="0" w:color="auto"/>
        <w:bottom w:val="none" w:sz="0" w:space="0" w:color="auto"/>
        <w:right w:val="none" w:sz="0" w:space="0" w:color="auto"/>
      </w:divBdr>
    </w:div>
    <w:div w:id="164906442">
      <w:bodyDiv w:val="1"/>
      <w:marLeft w:val="0"/>
      <w:marRight w:val="0"/>
      <w:marTop w:val="0"/>
      <w:marBottom w:val="0"/>
      <w:divBdr>
        <w:top w:val="none" w:sz="0" w:space="0" w:color="auto"/>
        <w:left w:val="none" w:sz="0" w:space="0" w:color="auto"/>
        <w:bottom w:val="none" w:sz="0" w:space="0" w:color="auto"/>
        <w:right w:val="none" w:sz="0" w:space="0" w:color="auto"/>
      </w:divBdr>
    </w:div>
    <w:div w:id="220479433">
      <w:bodyDiv w:val="1"/>
      <w:marLeft w:val="0"/>
      <w:marRight w:val="0"/>
      <w:marTop w:val="0"/>
      <w:marBottom w:val="0"/>
      <w:divBdr>
        <w:top w:val="none" w:sz="0" w:space="0" w:color="auto"/>
        <w:left w:val="none" w:sz="0" w:space="0" w:color="auto"/>
        <w:bottom w:val="none" w:sz="0" w:space="0" w:color="auto"/>
        <w:right w:val="none" w:sz="0" w:space="0" w:color="auto"/>
      </w:divBdr>
    </w:div>
    <w:div w:id="402222082">
      <w:bodyDiv w:val="1"/>
      <w:marLeft w:val="0"/>
      <w:marRight w:val="0"/>
      <w:marTop w:val="0"/>
      <w:marBottom w:val="0"/>
      <w:divBdr>
        <w:top w:val="none" w:sz="0" w:space="0" w:color="auto"/>
        <w:left w:val="none" w:sz="0" w:space="0" w:color="auto"/>
        <w:bottom w:val="none" w:sz="0" w:space="0" w:color="auto"/>
        <w:right w:val="none" w:sz="0" w:space="0" w:color="auto"/>
      </w:divBdr>
    </w:div>
    <w:div w:id="711543420">
      <w:bodyDiv w:val="1"/>
      <w:marLeft w:val="0"/>
      <w:marRight w:val="0"/>
      <w:marTop w:val="0"/>
      <w:marBottom w:val="0"/>
      <w:divBdr>
        <w:top w:val="none" w:sz="0" w:space="0" w:color="auto"/>
        <w:left w:val="none" w:sz="0" w:space="0" w:color="auto"/>
        <w:bottom w:val="none" w:sz="0" w:space="0" w:color="auto"/>
        <w:right w:val="none" w:sz="0" w:space="0" w:color="auto"/>
      </w:divBdr>
    </w:div>
    <w:div w:id="857351428">
      <w:bodyDiv w:val="1"/>
      <w:marLeft w:val="0"/>
      <w:marRight w:val="0"/>
      <w:marTop w:val="0"/>
      <w:marBottom w:val="0"/>
      <w:divBdr>
        <w:top w:val="none" w:sz="0" w:space="0" w:color="auto"/>
        <w:left w:val="none" w:sz="0" w:space="0" w:color="auto"/>
        <w:bottom w:val="none" w:sz="0" w:space="0" w:color="auto"/>
        <w:right w:val="none" w:sz="0" w:space="0" w:color="auto"/>
      </w:divBdr>
    </w:div>
    <w:div w:id="1022047883">
      <w:bodyDiv w:val="1"/>
      <w:marLeft w:val="0"/>
      <w:marRight w:val="0"/>
      <w:marTop w:val="0"/>
      <w:marBottom w:val="0"/>
      <w:divBdr>
        <w:top w:val="none" w:sz="0" w:space="0" w:color="auto"/>
        <w:left w:val="none" w:sz="0" w:space="0" w:color="auto"/>
        <w:bottom w:val="none" w:sz="0" w:space="0" w:color="auto"/>
        <w:right w:val="none" w:sz="0" w:space="0" w:color="auto"/>
      </w:divBdr>
    </w:div>
    <w:div w:id="1369648075">
      <w:bodyDiv w:val="1"/>
      <w:marLeft w:val="0"/>
      <w:marRight w:val="0"/>
      <w:marTop w:val="0"/>
      <w:marBottom w:val="0"/>
      <w:divBdr>
        <w:top w:val="none" w:sz="0" w:space="0" w:color="auto"/>
        <w:left w:val="none" w:sz="0" w:space="0" w:color="auto"/>
        <w:bottom w:val="none" w:sz="0" w:space="0" w:color="auto"/>
        <w:right w:val="none" w:sz="0" w:space="0" w:color="auto"/>
      </w:divBdr>
    </w:div>
    <w:div w:id="1565868374">
      <w:bodyDiv w:val="1"/>
      <w:marLeft w:val="0"/>
      <w:marRight w:val="0"/>
      <w:marTop w:val="0"/>
      <w:marBottom w:val="0"/>
      <w:divBdr>
        <w:top w:val="none" w:sz="0" w:space="0" w:color="auto"/>
        <w:left w:val="none" w:sz="0" w:space="0" w:color="auto"/>
        <w:bottom w:val="none" w:sz="0" w:space="0" w:color="auto"/>
        <w:right w:val="none" w:sz="0" w:space="0" w:color="auto"/>
      </w:divBdr>
    </w:div>
    <w:div w:id="1582909923">
      <w:bodyDiv w:val="1"/>
      <w:marLeft w:val="0"/>
      <w:marRight w:val="0"/>
      <w:marTop w:val="0"/>
      <w:marBottom w:val="0"/>
      <w:divBdr>
        <w:top w:val="none" w:sz="0" w:space="0" w:color="auto"/>
        <w:left w:val="none" w:sz="0" w:space="0" w:color="auto"/>
        <w:bottom w:val="none" w:sz="0" w:space="0" w:color="auto"/>
        <w:right w:val="none" w:sz="0" w:space="0" w:color="auto"/>
      </w:divBdr>
    </w:div>
    <w:div w:id="1861552771">
      <w:bodyDiv w:val="1"/>
      <w:marLeft w:val="0"/>
      <w:marRight w:val="0"/>
      <w:marTop w:val="0"/>
      <w:marBottom w:val="0"/>
      <w:divBdr>
        <w:top w:val="none" w:sz="0" w:space="0" w:color="auto"/>
        <w:left w:val="none" w:sz="0" w:space="0" w:color="auto"/>
        <w:bottom w:val="none" w:sz="0" w:space="0" w:color="auto"/>
        <w:right w:val="none" w:sz="0" w:space="0" w:color="auto"/>
      </w:divBdr>
    </w:div>
    <w:div w:id="2049068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lam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Miles</dc:creator>
  <cp:keywords/>
  <cp:lastModifiedBy>Bruce Miles</cp:lastModifiedBy>
  <cp:revision>9</cp:revision>
  <dcterms:created xsi:type="dcterms:W3CDTF">2023-10-04T12:35:00Z</dcterms:created>
  <dcterms:modified xsi:type="dcterms:W3CDTF">2023-10-06T21:48:00Z</dcterms:modified>
</cp:coreProperties>
</file>